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A8" w:rsidRPr="009859A8" w:rsidRDefault="009859A8" w:rsidP="009859A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9859A8">
        <w:rPr>
          <w:rFonts w:ascii="Times New Roman" w:hAnsi="Times New Roman"/>
          <w:sz w:val="24"/>
          <w:szCs w:val="24"/>
        </w:rPr>
        <w:t>«Утверждаю»</w:t>
      </w:r>
    </w:p>
    <w:p w:rsidR="009859A8" w:rsidRPr="009859A8" w:rsidRDefault="009859A8" w:rsidP="009859A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9859A8">
        <w:rPr>
          <w:rFonts w:ascii="Times New Roman" w:hAnsi="Times New Roman"/>
          <w:sz w:val="24"/>
          <w:szCs w:val="24"/>
        </w:rPr>
        <w:t xml:space="preserve">Директор школы:                      </w:t>
      </w:r>
      <w:proofErr w:type="spellStart"/>
      <w:r w:rsidRPr="009859A8">
        <w:rPr>
          <w:rFonts w:ascii="Times New Roman" w:hAnsi="Times New Roman"/>
          <w:sz w:val="24"/>
          <w:szCs w:val="24"/>
        </w:rPr>
        <w:t>Ермуханов</w:t>
      </w:r>
      <w:proofErr w:type="spellEnd"/>
      <w:r w:rsidRPr="009859A8">
        <w:rPr>
          <w:rFonts w:ascii="Times New Roman" w:hAnsi="Times New Roman"/>
          <w:sz w:val="24"/>
          <w:szCs w:val="24"/>
        </w:rPr>
        <w:t xml:space="preserve"> Р.С.</w:t>
      </w:r>
    </w:p>
    <w:p w:rsidR="009859A8" w:rsidRDefault="009859A8" w:rsidP="009859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859A8" w:rsidRDefault="009859A8" w:rsidP="009859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859A8" w:rsidRPr="009859A8" w:rsidRDefault="009859A8" w:rsidP="009859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59A8">
        <w:rPr>
          <w:rFonts w:ascii="Times New Roman" w:hAnsi="Times New Roman"/>
          <w:b/>
          <w:sz w:val="24"/>
          <w:szCs w:val="24"/>
        </w:rPr>
        <w:t>План</w:t>
      </w:r>
    </w:p>
    <w:p w:rsidR="009859A8" w:rsidRPr="009859A8" w:rsidRDefault="009859A8" w:rsidP="009859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59A8">
        <w:rPr>
          <w:rFonts w:ascii="Times New Roman" w:hAnsi="Times New Roman"/>
          <w:b/>
          <w:sz w:val="24"/>
          <w:szCs w:val="24"/>
        </w:rPr>
        <w:t>работы с молодыми учителями</w:t>
      </w:r>
    </w:p>
    <w:p w:rsidR="009859A8" w:rsidRDefault="009A1277" w:rsidP="009859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8D60C5" w:rsidRPr="008D60C5">
        <w:rPr>
          <w:rFonts w:ascii="Times New Roman" w:hAnsi="Times New Roman"/>
          <w:b/>
          <w:sz w:val="24"/>
          <w:szCs w:val="24"/>
        </w:rPr>
        <w:t>20</w:t>
      </w:r>
      <w:r w:rsidR="008D60C5">
        <w:rPr>
          <w:rFonts w:ascii="Times New Roman" w:hAnsi="Times New Roman"/>
          <w:b/>
          <w:sz w:val="24"/>
          <w:szCs w:val="24"/>
        </w:rPr>
        <w:t>-202</w:t>
      </w:r>
      <w:r w:rsidR="008D60C5" w:rsidRPr="008D60C5">
        <w:rPr>
          <w:rFonts w:ascii="Times New Roman" w:hAnsi="Times New Roman"/>
          <w:b/>
          <w:sz w:val="24"/>
          <w:szCs w:val="24"/>
        </w:rPr>
        <w:t>1</w:t>
      </w:r>
      <w:r w:rsidR="009859A8" w:rsidRPr="009859A8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9859A8" w:rsidRPr="009859A8" w:rsidRDefault="009859A8" w:rsidP="009859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073"/>
        <w:gridCol w:w="1417"/>
        <w:gridCol w:w="2127"/>
        <w:gridCol w:w="2126"/>
      </w:tblGrid>
      <w:tr w:rsidR="009859A8" w:rsidRPr="009859A8" w:rsidTr="00CA26F0">
        <w:tc>
          <w:tcPr>
            <w:tcW w:w="720" w:type="dxa"/>
          </w:tcPr>
          <w:p w:rsidR="009859A8" w:rsidRPr="009859A8" w:rsidRDefault="009859A8" w:rsidP="009859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9A8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073" w:type="dxa"/>
          </w:tcPr>
          <w:p w:rsidR="009859A8" w:rsidRPr="009859A8" w:rsidRDefault="009859A8" w:rsidP="009859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9A8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417" w:type="dxa"/>
          </w:tcPr>
          <w:p w:rsidR="009859A8" w:rsidRPr="009859A8" w:rsidRDefault="009859A8" w:rsidP="009859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9A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9859A8" w:rsidRPr="009859A8" w:rsidRDefault="009859A8" w:rsidP="009859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9A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9859A8" w:rsidRPr="009859A8" w:rsidRDefault="009859A8" w:rsidP="009859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9A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859A8" w:rsidRPr="009859A8" w:rsidTr="00CA26F0">
        <w:tc>
          <w:tcPr>
            <w:tcW w:w="720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3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41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12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6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9859A8" w:rsidRPr="009859A8" w:rsidTr="00CA26F0">
        <w:tc>
          <w:tcPr>
            <w:tcW w:w="720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73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Изучение предметных программ, требований к работе с тетрадями учащихся, дневниками, критериями оценки знаний. Изучения инструкции по заполнению журналов.</w:t>
            </w:r>
          </w:p>
        </w:tc>
        <w:tc>
          <w:tcPr>
            <w:tcW w:w="141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12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2126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9859A8" w:rsidRPr="009859A8" w:rsidTr="00CA26F0">
        <w:tc>
          <w:tcPr>
            <w:tcW w:w="720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3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Составление календарно-тематического планирования (основные требования)</w:t>
            </w:r>
          </w:p>
        </w:tc>
        <w:tc>
          <w:tcPr>
            <w:tcW w:w="141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До 5.09</w:t>
            </w:r>
          </w:p>
        </w:tc>
        <w:tc>
          <w:tcPr>
            <w:tcW w:w="212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9859A8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gramStart"/>
            <w:r w:rsidRPr="009859A8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9859A8">
              <w:rPr>
                <w:rFonts w:ascii="Times New Roman" w:hAnsi="Times New Roman"/>
                <w:sz w:val="24"/>
                <w:szCs w:val="24"/>
              </w:rPr>
              <w:t>чителя-наставники</w:t>
            </w:r>
            <w:proofErr w:type="spellEnd"/>
          </w:p>
        </w:tc>
        <w:tc>
          <w:tcPr>
            <w:tcW w:w="2126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</w:tr>
      <w:tr w:rsidR="009859A8" w:rsidRPr="009859A8" w:rsidTr="00CA26F0">
        <w:tc>
          <w:tcPr>
            <w:tcW w:w="720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73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Посещение уроков с целью оказания методической помощи в подготовке к уроку.</w:t>
            </w:r>
          </w:p>
        </w:tc>
        <w:tc>
          <w:tcPr>
            <w:tcW w:w="141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9859A8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gramStart"/>
            <w:r w:rsidRPr="009859A8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9859A8">
              <w:rPr>
                <w:rFonts w:ascii="Times New Roman" w:hAnsi="Times New Roman"/>
                <w:sz w:val="24"/>
                <w:szCs w:val="24"/>
              </w:rPr>
              <w:t>чителя-наставники</w:t>
            </w:r>
            <w:proofErr w:type="spellEnd"/>
          </w:p>
        </w:tc>
        <w:tc>
          <w:tcPr>
            <w:tcW w:w="2126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лист наблюдения, беседа</w:t>
            </w:r>
          </w:p>
        </w:tc>
      </w:tr>
      <w:tr w:rsidR="009859A8" w:rsidRPr="009859A8" w:rsidTr="00CA26F0">
        <w:tc>
          <w:tcPr>
            <w:tcW w:w="720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73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Посещение молодыми учителями уроков коллег</w:t>
            </w:r>
          </w:p>
        </w:tc>
        <w:tc>
          <w:tcPr>
            <w:tcW w:w="141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2126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график посещения</w:t>
            </w:r>
          </w:p>
        </w:tc>
      </w:tr>
      <w:tr w:rsidR="009859A8" w:rsidRPr="009859A8" w:rsidTr="00CA26F0">
        <w:tc>
          <w:tcPr>
            <w:tcW w:w="720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73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Анкетирование о затруднениях в работе молодого учителя</w:t>
            </w:r>
          </w:p>
        </w:tc>
        <w:tc>
          <w:tcPr>
            <w:tcW w:w="141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6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беседа по итогам анкетирования</w:t>
            </w:r>
          </w:p>
        </w:tc>
      </w:tr>
      <w:tr w:rsidR="009859A8" w:rsidRPr="009859A8" w:rsidTr="00CA26F0">
        <w:tc>
          <w:tcPr>
            <w:tcW w:w="720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73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Участие молодых специалистов в школьных методических семинарах, конкурсах.</w:t>
            </w:r>
          </w:p>
        </w:tc>
        <w:tc>
          <w:tcPr>
            <w:tcW w:w="141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2126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A8" w:rsidRPr="009859A8" w:rsidTr="00CA26F0">
        <w:tc>
          <w:tcPr>
            <w:tcW w:w="720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73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Помощь в составлении конспектов урока</w:t>
            </w:r>
          </w:p>
        </w:tc>
        <w:tc>
          <w:tcPr>
            <w:tcW w:w="141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2126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9859A8" w:rsidRPr="009859A8" w:rsidTr="00CA26F0">
        <w:tc>
          <w:tcPr>
            <w:tcW w:w="720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73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Помощь в проведении открытых уроков</w:t>
            </w:r>
          </w:p>
        </w:tc>
        <w:tc>
          <w:tcPr>
            <w:tcW w:w="141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6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9859A8" w:rsidRPr="009859A8" w:rsidTr="00CA26F0">
        <w:tc>
          <w:tcPr>
            <w:tcW w:w="720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73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Самооценка молодых специалистов своей деятельности за год.</w:t>
            </w:r>
          </w:p>
        </w:tc>
        <w:tc>
          <w:tcPr>
            <w:tcW w:w="141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2126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9859A8" w:rsidRPr="009859A8" w:rsidTr="00CA26F0">
        <w:tc>
          <w:tcPr>
            <w:tcW w:w="720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73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Отчет учителей-наставников о работе с молодыми специалистами.</w:t>
            </w:r>
          </w:p>
        </w:tc>
        <w:tc>
          <w:tcPr>
            <w:tcW w:w="141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2126" w:type="dxa"/>
          </w:tcPr>
          <w:p w:rsidR="009859A8" w:rsidRPr="009859A8" w:rsidRDefault="009859A8" w:rsidP="009859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59A8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</w:tbl>
    <w:p w:rsidR="009859A8" w:rsidRPr="009859A8" w:rsidRDefault="009859A8" w:rsidP="009859A8">
      <w:pPr>
        <w:pStyle w:val="a3"/>
        <w:rPr>
          <w:rFonts w:ascii="Times New Roman" w:hAnsi="Times New Roman"/>
          <w:sz w:val="24"/>
          <w:szCs w:val="24"/>
        </w:rPr>
      </w:pPr>
    </w:p>
    <w:p w:rsidR="009859A8" w:rsidRPr="008D60C5" w:rsidRDefault="009859A8" w:rsidP="009859A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859A8">
        <w:rPr>
          <w:rFonts w:ascii="Times New Roman" w:hAnsi="Times New Roman"/>
          <w:sz w:val="24"/>
          <w:szCs w:val="24"/>
        </w:rPr>
        <w:t>Зам.дир.по</w:t>
      </w:r>
      <w:proofErr w:type="spellEnd"/>
      <w:r w:rsidRPr="009859A8">
        <w:rPr>
          <w:rFonts w:ascii="Times New Roman" w:hAnsi="Times New Roman"/>
          <w:sz w:val="24"/>
          <w:szCs w:val="24"/>
        </w:rPr>
        <w:t xml:space="preserve"> УВР:</w:t>
      </w:r>
      <w:r w:rsidRPr="009859A8">
        <w:rPr>
          <w:rFonts w:ascii="Times New Roman" w:hAnsi="Times New Roman"/>
          <w:sz w:val="24"/>
          <w:szCs w:val="24"/>
        </w:rPr>
        <w:tab/>
        <w:t xml:space="preserve">   </w:t>
      </w:r>
      <w:r w:rsidR="008D60C5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8D60C5">
        <w:rPr>
          <w:rFonts w:ascii="Times New Roman" w:hAnsi="Times New Roman"/>
          <w:sz w:val="24"/>
          <w:szCs w:val="24"/>
        </w:rPr>
        <w:t>Исина</w:t>
      </w:r>
      <w:proofErr w:type="spellEnd"/>
      <w:r w:rsidR="008D60C5">
        <w:rPr>
          <w:rFonts w:ascii="Times New Roman" w:hAnsi="Times New Roman"/>
          <w:sz w:val="24"/>
          <w:szCs w:val="24"/>
        </w:rPr>
        <w:t xml:space="preserve"> А.М</w:t>
      </w:r>
    </w:p>
    <w:p w:rsidR="009859A8" w:rsidRPr="009859A8" w:rsidRDefault="009859A8" w:rsidP="009859A8">
      <w:pPr>
        <w:pStyle w:val="a3"/>
        <w:rPr>
          <w:rFonts w:ascii="Times New Roman" w:hAnsi="Times New Roman"/>
          <w:sz w:val="24"/>
          <w:szCs w:val="24"/>
        </w:rPr>
      </w:pPr>
    </w:p>
    <w:p w:rsidR="009859A8" w:rsidRPr="009859A8" w:rsidRDefault="009859A8" w:rsidP="009859A8">
      <w:pPr>
        <w:pStyle w:val="a3"/>
        <w:rPr>
          <w:rFonts w:ascii="Times New Roman" w:hAnsi="Times New Roman"/>
          <w:sz w:val="24"/>
          <w:szCs w:val="24"/>
        </w:rPr>
      </w:pPr>
    </w:p>
    <w:p w:rsidR="009859A8" w:rsidRPr="009859A8" w:rsidRDefault="009859A8" w:rsidP="009859A8">
      <w:pPr>
        <w:pStyle w:val="a3"/>
        <w:rPr>
          <w:rFonts w:ascii="Times New Roman" w:hAnsi="Times New Roman"/>
          <w:sz w:val="24"/>
          <w:szCs w:val="24"/>
        </w:rPr>
      </w:pPr>
    </w:p>
    <w:p w:rsidR="004D4914" w:rsidRPr="009859A8" w:rsidRDefault="004D4914" w:rsidP="009859A8">
      <w:pPr>
        <w:pStyle w:val="a3"/>
        <w:rPr>
          <w:rFonts w:ascii="Times New Roman" w:hAnsi="Times New Roman"/>
          <w:sz w:val="24"/>
          <w:szCs w:val="24"/>
        </w:rPr>
      </w:pPr>
    </w:p>
    <w:sectPr w:rsidR="004D4914" w:rsidRPr="009859A8" w:rsidSect="009859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859A8"/>
    <w:rsid w:val="00014CF3"/>
    <w:rsid w:val="002B6B91"/>
    <w:rsid w:val="004D4914"/>
    <w:rsid w:val="008D60C5"/>
    <w:rsid w:val="0090566F"/>
    <w:rsid w:val="009859A8"/>
    <w:rsid w:val="009A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9A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Yerkebulan Issin</cp:lastModifiedBy>
  <cp:revision>3</cp:revision>
  <cp:lastPrinted>2018-12-10T04:08:00Z</cp:lastPrinted>
  <dcterms:created xsi:type="dcterms:W3CDTF">2020-01-22T10:41:00Z</dcterms:created>
  <dcterms:modified xsi:type="dcterms:W3CDTF">2020-11-10T04:23:00Z</dcterms:modified>
</cp:coreProperties>
</file>